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D67178" w:rsidTr="00D67178">
        <w:trPr>
          <w:trHeight w:val="537"/>
        </w:trPr>
        <w:tc>
          <w:tcPr>
            <w:tcW w:w="1250" w:type="pct"/>
          </w:tcPr>
          <w:p w:rsidR="00D67178" w:rsidRPr="00D67178" w:rsidRDefault="00D67178" w:rsidP="00D36CD8">
            <w:pPr>
              <w:rPr>
                <w:b/>
                <w:sz w:val="28"/>
                <w:szCs w:val="28"/>
              </w:rPr>
            </w:pPr>
            <w:r w:rsidRPr="00D67178">
              <w:rPr>
                <w:b/>
                <w:sz w:val="28"/>
                <w:szCs w:val="28"/>
              </w:rPr>
              <w:t xml:space="preserve">ASSESSORE </w:t>
            </w:r>
            <w:r w:rsidR="00D36CD8">
              <w:rPr>
                <w:b/>
                <w:sz w:val="28"/>
                <w:szCs w:val="28"/>
              </w:rPr>
              <w:t>GIUSEPPINA</w:t>
            </w:r>
            <w:r w:rsidRPr="00D67178">
              <w:rPr>
                <w:b/>
                <w:sz w:val="28"/>
                <w:szCs w:val="28"/>
              </w:rPr>
              <w:t xml:space="preserve"> VIVALDA</w:t>
            </w:r>
          </w:p>
        </w:tc>
        <w:tc>
          <w:tcPr>
            <w:tcW w:w="1250" w:type="pct"/>
          </w:tcPr>
          <w:p w:rsidR="00D67178" w:rsidRPr="00D67178" w:rsidRDefault="00D67178">
            <w:pPr>
              <w:rPr>
                <w:b/>
                <w:sz w:val="28"/>
                <w:szCs w:val="28"/>
              </w:rPr>
            </w:pPr>
            <w:r w:rsidRPr="00D67178">
              <w:rPr>
                <w:b/>
                <w:sz w:val="28"/>
                <w:szCs w:val="28"/>
              </w:rPr>
              <w:t>CONSIGLIERI COADIUVANTI</w:t>
            </w:r>
          </w:p>
        </w:tc>
        <w:tc>
          <w:tcPr>
            <w:tcW w:w="1250" w:type="pct"/>
          </w:tcPr>
          <w:p w:rsidR="00D67178" w:rsidRPr="00D67178" w:rsidRDefault="00D67178">
            <w:pPr>
              <w:rPr>
                <w:b/>
                <w:sz w:val="28"/>
                <w:szCs w:val="28"/>
              </w:rPr>
            </w:pPr>
            <w:r w:rsidRPr="00D67178">
              <w:rPr>
                <w:b/>
                <w:sz w:val="28"/>
                <w:szCs w:val="28"/>
              </w:rPr>
              <w:t>ASSESSORE MATTIA CLERICO</w:t>
            </w:r>
          </w:p>
        </w:tc>
        <w:tc>
          <w:tcPr>
            <w:tcW w:w="1250" w:type="pct"/>
          </w:tcPr>
          <w:p w:rsidR="00D67178" w:rsidRPr="00D67178" w:rsidRDefault="00D67178">
            <w:pPr>
              <w:rPr>
                <w:b/>
                <w:sz w:val="28"/>
                <w:szCs w:val="28"/>
              </w:rPr>
            </w:pPr>
            <w:r w:rsidRPr="00D67178">
              <w:rPr>
                <w:b/>
                <w:sz w:val="28"/>
                <w:szCs w:val="28"/>
              </w:rPr>
              <w:t>CONSIGLIERI COADIUVANTI</w:t>
            </w:r>
          </w:p>
        </w:tc>
      </w:tr>
      <w:tr w:rsidR="00D67178" w:rsidTr="00D67178">
        <w:trPr>
          <w:trHeight w:val="537"/>
        </w:trPr>
        <w:tc>
          <w:tcPr>
            <w:tcW w:w="1250" w:type="pct"/>
          </w:tcPr>
          <w:p w:rsidR="00D67178" w:rsidRDefault="00D67178" w:rsidP="007F1B89">
            <w:r>
              <w:t>Giovani e scuole</w:t>
            </w:r>
          </w:p>
        </w:tc>
        <w:tc>
          <w:tcPr>
            <w:tcW w:w="1250" w:type="pct"/>
          </w:tcPr>
          <w:p w:rsidR="00D67178" w:rsidRDefault="00D67178" w:rsidP="007F1B89"/>
        </w:tc>
        <w:tc>
          <w:tcPr>
            <w:tcW w:w="1250" w:type="pct"/>
          </w:tcPr>
          <w:p w:rsidR="00D67178" w:rsidRDefault="00D67178" w:rsidP="007F1B89">
            <w:r>
              <w:t>Sostegno ambientale e gestione del territorio</w:t>
            </w:r>
          </w:p>
        </w:tc>
        <w:tc>
          <w:tcPr>
            <w:tcW w:w="1250" w:type="pct"/>
          </w:tcPr>
          <w:p w:rsidR="00D67178" w:rsidRDefault="00D67178" w:rsidP="007F1B89"/>
        </w:tc>
      </w:tr>
      <w:tr w:rsidR="00D67178" w:rsidTr="00D67178">
        <w:trPr>
          <w:trHeight w:val="537"/>
        </w:trPr>
        <w:tc>
          <w:tcPr>
            <w:tcW w:w="1250" w:type="pct"/>
          </w:tcPr>
          <w:p w:rsidR="00D67178" w:rsidRDefault="00D67178" w:rsidP="007F1B89">
            <w:r>
              <w:t>Cultura e turismo</w:t>
            </w:r>
          </w:p>
        </w:tc>
        <w:tc>
          <w:tcPr>
            <w:tcW w:w="1250" w:type="pct"/>
          </w:tcPr>
          <w:p w:rsidR="00D67178" w:rsidRDefault="00D67178" w:rsidP="007F1B89">
            <w:r>
              <w:t>Andrea  Porta</w:t>
            </w:r>
          </w:p>
        </w:tc>
        <w:tc>
          <w:tcPr>
            <w:tcW w:w="1250" w:type="pct"/>
          </w:tcPr>
          <w:p w:rsidR="00D67178" w:rsidRDefault="00D67178" w:rsidP="007F1B89">
            <w:r>
              <w:t>Rapporti con le frazioni</w:t>
            </w:r>
          </w:p>
        </w:tc>
        <w:tc>
          <w:tcPr>
            <w:tcW w:w="1250" w:type="pct"/>
          </w:tcPr>
          <w:p w:rsidR="00D67178" w:rsidRDefault="00D67178" w:rsidP="007F1B89"/>
        </w:tc>
      </w:tr>
      <w:tr w:rsidR="00D67178" w:rsidTr="00D67178">
        <w:trPr>
          <w:trHeight w:val="537"/>
        </w:trPr>
        <w:tc>
          <w:tcPr>
            <w:tcW w:w="1250" w:type="pct"/>
          </w:tcPr>
          <w:p w:rsidR="00D67178" w:rsidRDefault="00D67178" w:rsidP="007F1B89">
            <w:r>
              <w:t>Sociale e sanità</w:t>
            </w:r>
          </w:p>
        </w:tc>
        <w:tc>
          <w:tcPr>
            <w:tcW w:w="1250" w:type="pct"/>
          </w:tcPr>
          <w:p w:rsidR="00D67178" w:rsidRDefault="00D67178" w:rsidP="007F1B89"/>
        </w:tc>
        <w:tc>
          <w:tcPr>
            <w:tcW w:w="1250" w:type="pct"/>
          </w:tcPr>
          <w:p w:rsidR="00D67178" w:rsidRDefault="00D67178" w:rsidP="007F1B89">
            <w:r>
              <w:t>Protezione Civile</w:t>
            </w:r>
          </w:p>
        </w:tc>
        <w:tc>
          <w:tcPr>
            <w:tcW w:w="1250" w:type="pct"/>
          </w:tcPr>
          <w:p w:rsidR="00D67178" w:rsidRDefault="00D67178" w:rsidP="007F1B89">
            <w:r>
              <w:t xml:space="preserve">Claudio </w:t>
            </w:r>
            <w:proofErr w:type="spellStart"/>
            <w:r>
              <w:t>Fulcheri</w:t>
            </w:r>
            <w:proofErr w:type="spellEnd"/>
          </w:p>
        </w:tc>
      </w:tr>
      <w:tr w:rsidR="00D67178" w:rsidTr="00D67178">
        <w:trPr>
          <w:trHeight w:val="537"/>
        </w:trPr>
        <w:tc>
          <w:tcPr>
            <w:tcW w:w="1250" w:type="pct"/>
          </w:tcPr>
          <w:p w:rsidR="00D67178" w:rsidRDefault="00D67178" w:rsidP="007F1B89">
            <w:r>
              <w:t>Arredo e decoro urbano</w:t>
            </w:r>
          </w:p>
        </w:tc>
        <w:tc>
          <w:tcPr>
            <w:tcW w:w="1250" w:type="pct"/>
          </w:tcPr>
          <w:p w:rsidR="00D67178" w:rsidRDefault="00D67178" w:rsidP="007F1B89">
            <w:r>
              <w:t>Marta Aimo</w:t>
            </w:r>
          </w:p>
        </w:tc>
        <w:tc>
          <w:tcPr>
            <w:tcW w:w="1250" w:type="pct"/>
          </w:tcPr>
          <w:p w:rsidR="00D67178" w:rsidRDefault="00D67178" w:rsidP="007F1B89">
            <w:r>
              <w:t>Eventi, manifestazioni e sport</w:t>
            </w:r>
          </w:p>
        </w:tc>
        <w:tc>
          <w:tcPr>
            <w:tcW w:w="1250" w:type="pct"/>
          </w:tcPr>
          <w:p w:rsidR="00D67178" w:rsidRDefault="00D67178" w:rsidP="007F1B89">
            <w:r>
              <w:t xml:space="preserve">Francesco </w:t>
            </w:r>
            <w:proofErr w:type="spellStart"/>
            <w:r>
              <w:t>Chionetti</w:t>
            </w:r>
            <w:proofErr w:type="spellEnd"/>
          </w:p>
        </w:tc>
      </w:tr>
      <w:tr w:rsidR="00D67178" w:rsidTr="00D67178">
        <w:trPr>
          <w:trHeight w:val="537"/>
        </w:trPr>
        <w:tc>
          <w:tcPr>
            <w:tcW w:w="1250" w:type="pct"/>
          </w:tcPr>
          <w:p w:rsidR="00D67178" w:rsidRDefault="00D67178" w:rsidP="007F1B89">
            <w:r>
              <w:t>Commercio e artigianato</w:t>
            </w:r>
          </w:p>
        </w:tc>
        <w:tc>
          <w:tcPr>
            <w:tcW w:w="1250" w:type="pct"/>
          </w:tcPr>
          <w:p w:rsidR="00D67178" w:rsidRDefault="00D67178" w:rsidP="007F1B89">
            <w:r>
              <w:t xml:space="preserve">Irene </w:t>
            </w:r>
            <w:proofErr w:type="spellStart"/>
            <w:r>
              <w:t>Sciolla</w:t>
            </w:r>
            <w:proofErr w:type="spellEnd"/>
          </w:p>
        </w:tc>
        <w:tc>
          <w:tcPr>
            <w:tcW w:w="1250" w:type="pct"/>
          </w:tcPr>
          <w:p w:rsidR="00D67178" w:rsidRDefault="00D67178" w:rsidP="007F1B89">
            <w:r>
              <w:t>Volontariato</w:t>
            </w:r>
          </w:p>
        </w:tc>
        <w:tc>
          <w:tcPr>
            <w:tcW w:w="1250" w:type="pct"/>
          </w:tcPr>
          <w:p w:rsidR="00D67178" w:rsidRDefault="00D67178" w:rsidP="007F1B89">
            <w:r>
              <w:t xml:space="preserve">Francesco </w:t>
            </w:r>
            <w:proofErr w:type="spellStart"/>
            <w:r>
              <w:t>Chionetti</w:t>
            </w:r>
            <w:proofErr w:type="spellEnd"/>
            <w:r>
              <w:t xml:space="preserve"> e Marta Aimo</w:t>
            </w:r>
          </w:p>
        </w:tc>
      </w:tr>
      <w:tr w:rsidR="00D67178" w:rsidTr="00D67178">
        <w:trPr>
          <w:trHeight w:val="537"/>
        </w:trPr>
        <w:tc>
          <w:tcPr>
            <w:tcW w:w="1250" w:type="pct"/>
          </w:tcPr>
          <w:p w:rsidR="00D67178" w:rsidRDefault="00D67178" w:rsidP="007F1B89">
            <w:r>
              <w:t>Trasporto scolastico</w:t>
            </w:r>
          </w:p>
        </w:tc>
        <w:tc>
          <w:tcPr>
            <w:tcW w:w="1250" w:type="pct"/>
          </w:tcPr>
          <w:p w:rsidR="00D67178" w:rsidRDefault="00D67178" w:rsidP="007F1B89"/>
        </w:tc>
        <w:tc>
          <w:tcPr>
            <w:tcW w:w="1250" w:type="pct"/>
          </w:tcPr>
          <w:p w:rsidR="00D67178" w:rsidRDefault="00D67178" w:rsidP="007F1B89">
            <w:r>
              <w:t>Agricoltura</w:t>
            </w:r>
          </w:p>
        </w:tc>
        <w:tc>
          <w:tcPr>
            <w:tcW w:w="1250" w:type="pct"/>
          </w:tcPr>
          <w:p w:rsidR="00D67178" w:rsidRDefault="00D67178" w:rsidP="007F1B89">
            <w:r>
              <w:t xml:space="preserve">Irene </w:t>
            </w:r>
            <w:proofErr w:type="spellStart"/>
            <w:r>
              <w:t>Sciolla</w:t>
            </w:r>
            <w:proofErr w:type="spellEnd"/>
          </w:p>
        </w:tc>
      </w:tr>
    </w:tbl>
    <w:p w:rsidR="000431B3" w:rsidRDefault="000431B3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251"/>
        <w:gridCol w:w="7252"/>
      </w:tblGrid>
      <w:tr w:rsidR="007F1B89" w:rsidRPr="007F1B89" w:rsidTr="007F1B89">
        <w:tc>
          <w:tcPr>
            <w:tcW w:w="2500" w:type="pct"/>
          </w:tcPr>
          <w:p w:rsidR="007F1B89" w:rsidRPr="007F1B89" w:rsidRDefault="007F1B89">
            <w:pPr>
              <w:rPr>
                <w:b/>
                <w:sz w:val="28"/>
                <w:szCs w:val="28"/>
              </w:rPr>
            </w:pPr>
            <w:r w:rsidRPr="007F1B89">
              <w:rPr>
                <w:b/>
                <w:sz w:val="28"/>
                <w:szCs w:val="28"/>
              </w:rPr>
              <w:t>SINDACO FRANCESCO ROCCA</w:t>
            </w:r>
          </w:p>
        </w:tc>
        <w:tc>
          <w:tcPr>
            <w:tcW w:w="2500" w:type="pct"/>
          </w:tcPr>
          <w:p w:rsidR="007F1B89" w:rsidRPr="007F1B89" w:rsidRDefault="007F1B89">
            <w:pPr>
              <w:rPr>
                <w:b/>
                <w:sz w:val="28"/>
                <w:szCs w:val="28"/>
              </w:rPr>
            </w:pPr>
            <w:r w:rsidRPr="00D67178">
              <w:rPr>
                <w:b/>
                <w:sz w:val="28"/>
                <w:szCs w:val="28"/>
              </w:rPr>
              <w:t>CONSIGLIERI COADIUVANTI</w:t>
            </w:r>
          </w:p>
        </w:tc>
      </w:tr>
      <w:tr w:rsidR="007F1B89" w:rsidRPr="007F1B89" w:rsidTr="007F1B89">
        <w:trPr>
          <w:trHeight w:val="396"/>
        </w:trPr>
        <w:tc>
          <w:tcPr>
            <w:tcW w:w="2500" w:type="pct"/>
          </w:tcPr>
          <w:p w:rsidR="007F1B89" w:rsidRPr="007F1B89" w:rsidRDefault="007F1B89">
            <w:pPr>
              <w:rPr>
                <w:b/>
                <w:sz w:val="28"/>
                <w:szCs w:val="28"/>
              </w:rPr>
            </w:pPr>
            <w:r w:rsidRPr="007F1B89">
              <w:t>Lavori pubblici</w:t>
            </w:r>
          </w:p>
        </w:tc>
        <w:tc>
          <w:tcPr>
            <w:tcW w:w="2500" w:type="pct"/>
          </w:tcPr>
          <w:p w:rsidR="007F1B89" w:rsidRPr="00D67178" w:rsidRDefault="007F1B89">
            <w:pPr>
              <w:rPr>
                <w:b/>
                <w:sz w:val="28"/>
                <w:szCs w:val="28"/>
              </w:rPr>
            </w:pPr>
            <w:r>
              <w:t>Andrea  Porta</w:t>
            </w:r>
          </w:p>
        </w:tc>
      </w:tr>
      <w:tr w:rsidR="007F1B89" w:rsidRPr="007F1B89" w:rsidTr="007F1B89">
        <w:trPr>
          <w:trHeight w:val="416"/>
        </w:trPr>
        <w:tc>
          <w:tcPr>
            <w:tcW w:w="2500" w:type="pct"/>
          </w:tcPr>
          <w:p w:rsidR="007F1B89" w:rsidRPr="007F1B89" w:rsidRDefault="007F1B89">
            <w:pPr>
              <w:rPr>
                <w:sz w:val="28"/>
                <w:szCs w:val="28"/>
              </w:rPr>
            </w:pPr>
            <w:r w:rsidRPr="007F1B89">
              <w:t>Urbanistica e infrastrutture</w:t>
            </w:r>
          </w:p>
        </w:tc>
        <w:tc>
          <w:tcPr>
            <w:tcW w:w="2500" w:type="pct"/>
          </w:tcPr>
          <w:p w:rsidR="007F1B89" w:rsidRPr="00D67178" w:rsidRDefault="007F1B89">
            <w:pPr>
              <w:rPr>
                <w:b/>
                <w:sz w:val="28"/>
                <w:szCs w:val="28"/>
              </w:rPr>
            </w:pPr>
          </w:p>
        </w:tc>
      </w:tr>
      <w:tr w:rsidR="007F1B89" w:rsidRPr="007F1B89" w:rsidTr="007F1B89">
        <w:tc>
          <w:tcPr>
            <w:tcW w:w="2500" w:type="pct"/>
          </w:tcPr>
          <w:p w:rsidR="007F1B89" w:rsidRPr="007F1B89" w:rsidRDefault="007F1B89">
            <w:pPr>
              <w:rPr>
                <w:b/>
                <w:sz w:val="28"/>
                <w:szCs w:val="28"/>
              </w:rPr>
            </w:pPr>
            <w:r w:rsidRPr="007F1B89">
              <w:t>Bilancio</w:t>
            </w:r>
            <w:r w:rsidR="00D05241">
              <w:t xml:space="preserve"> e Contabilità dell’Ente</w:t>
            </w:r>
          </w:p>
        </w:tc>
        <w:tc>
          <w:tcPr>
            <w:tcW w:w="2500" w:type="pct"/>
          </w:tcPr>
          <w:p w:rsidR="007F1B89" w:rsidRPr="00D67178" w:rsidRDefault="007F1B89">
            <w:pPr>
              <w:rPr>
                <w:b/>
                <w:sz w:val="28"/>
                <w:szCs w:val="28"/>
              </w:rPr>
            </w:pPr>
          </w:p>
        </w:tc>
      </w:tr>
    </w:tbl>
    <w:p w:rsidR="00317D29" w:rsidRPr="007F1B89" w:rsidRDefault="00317D29" w:rsidP="007F1B89">
      <w:pPr>
        <w:spacing w:after="0" w:line="240" w:lineRule="auto"/>
        <w:rPr>
          <w:b/>
          <w:sz w:val="28"/>
          <w:szCs w:val="28"/>
        </w:rPr>
      </w:pPr>
    </w:p>
    <w:p w:rsidR="00317D29" w:rsidRDefault="00317D29"/>
    <w:p w:rsidR="00317D29" w:rsidRDefault="00317D29"/>
    <w:p w:rsidR="00317D29" w:rsidRDefault="00317D29" w:rsidP="00317D29">
      <w:pPr>
        <w:ind w:left="6237" w:right="-1"/>
        <w:jc w:val="center"/>
      </w:pPr>
      <w:r w:rsidRPr="00E76B34">
        <w:t>IL SINDACO</w:t>
      </w:r>
    </w:p>
    <w:p w:rsidR="00317D29" w:rsidRDefault="00D36CD8" w:rsidP="00317D29">
      <w:pPr>
        <w:ind w:left="6237" w:right="-1"/>
        <w:jc w:val="center"/>
        <w:rPr>
          <w:i/>
          <w:szCs w:val="24"/>
        </w:rPr>
      </w:pPr>
      <w:r>
        <w:rPr>
          <w:i/>
          <w:szCs w:val="24"/>
        </w:rPr>
        <w:t xml:space="preserve">F.to </w:t>
      </w:r>
      <w:bookmarkStart w:id="0" w:name="_GoBack"/>
      <w:bookmarkEnd w:id="0"/>
      <w:r w:rsidR="00317D29">
        <w:rPr>
          <w:i/>
          <w:szCs w:val="24"/>
        </w:rPr>
        <w:t>Comm. Francesco Rocca</w:t>
      </w:r>
    </w:p>
    <w:p w:rsidR="00317D29" w:rsidRDefault="00317D29" w:rsidP="00317D29">
      <w:pPr>
        <w:ind w:left="6237" w:right="-1"/>
        <w:jc w:val="center"/>
        <w:rPr>
          <w:i/>
          <w:szCs w:val="24"/>
        </w:rPr>
      </w:pPr>
      <w:r>
        <w:rPr>
          <w:i/>
          <w:szCs w:val="24"/>
        </w:rPr>
        <w:t>______________________</w:t>
      </w:r>
    </w:p>
    <w:p w:rsidR="00317D29" w:rsidRDefault="00317D29"/>
    <w:sectPr w:rsidR="00317D29" w:rsidSect="00D671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18"/>
    <w:rsid w:val="000431B3"/>
    <w:rsid w:val="00317D29"/>
    <w:rsid w:val="00744B18"/>
    <w:rsid w:val="007F1B89"/>
    <w:rsid w:val="00D05241"/>
    <w:rsid w:val="00D36CD8"/>
    <w:rsid w:val="00D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2</cp:revision>
  <cp:lastPrinted>2022-06-28T10:20:00Z</cp:lastPrinted>
  <dcterms:created xsi:type="dcterms:W3CDTF">2022-07-26T08:20:00Z</dcterms:created>
  <dcterms:modified xsi:type="dcterms:W3CDTF">2022-07-26T08:20:00Z</dcterms:modified>
</cp:coreProperties>
</file>